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E98B94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7E4BFE7" w14:textId="77777777" w:rsidR="00F9389F" w:rsidRDefault="00F9389F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F9389F">
        <w:rPr>
          <w:rFonts w:ascii="Cambria" w:hAnsi="Cambria"/>
          <w:b/>
          <w:bCs/>
        </w:rPr>
        <w:t>Lisansüstü Eğitim Enstitüsü</w:t>
      </w:r>
    </w:p>
    <w:p w14:paraId="5FADC082" w14:textId="41B54E56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9389F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F9389F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F9389F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F9389F">
        <w:rPr>
          <w:rFonts w:ascii="Cambria" w:hAnsi="Cambria"/>
          <w:b/>
          <w:bCs/>
        </w:rPr>
        <w:t xml:space="preserve">Muhasebe </w:t>
      </w:r>
      <w:proofErr w:type="spellStart"/>
      <w:r w:rsidR="00F9389F">
        <w:rPr>
          <w:rFonts w:ascii="Cambria" w:hAnsi="Cambria"/>
          <w:b/>
          <w:bCs/>
        </w:rPr>
        <w:t>Finasman</w:t>
      </w:r>
      <w:proofErr w:type="spellEnd"/>
      <w:r w:rsidR="00F9389F">
        <w:rPr>
          <w:rFonts w:ascii="Cambria" w:hAnsi="Cambria"/>
          <w:b/>
          <w:bCs/>
        </w:rPr>
        <w:t xml:space="preserve"> Tezsiz Yüksek Lisans </w:t>
      </w:r>
      <w:r w:rsidRPr="00A84D91">
        <w:rPr>
          <w:rFonts w:ascii="Cambria" w:hAnsi="Cambria"/>
          <w:b/>
          <w:bCs/>
        </w:rPr>
        <w:t>Programı</w:t>
      </w:r>
      <w:r w:rsidR="00EE15B6"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4994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9"/>
        <w:gridCol w:w="2041"/>
        <w:gridCol w:w="2040"/>
        <w:gridCol w:w="2040"/>
        <w:gridCol w:w="2043"/>
        <w:gridCol w:w="2043"/>
        <w:gridCol w:w="2043"/>
      </w:tblGrid>
      <w:tr w:rsidR="00645C7A" w:rsidRPr="00A84D91" w14:paraId="0B7B3637" w14:textId="77777777" w:rsidTr="00645C7A">
        <w:trPr>
          <w:trHeight w:val="395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CD3AE17" w14:textId="77777777" w:rsidR="00645C7A" w:rsidRPr="00A84D91" w:rsidRDefault="00645C7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CA9501" w14:textId="11BFB490" w:rsidR="00645C7A" w:rsidRPr="00A84D91" w:rsidRDefault="00645C7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9C30986" w14:textId="473458AD" w:rsidR="00645C7A" w:rsidRPr="00A84D91" w:rsidRDefault="00645C7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A51426D" w14:textId="01D17A1B" w:rsidR="00645C7A" w:rsidRPr="00A84D91" w:rsidRDefault="00645C7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1496819F" w14:textId="6BCCEB3D" w:rsidR="00645C7A" w:rsidRPr="00A84D91" w:rsidRDefault="00645C7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CF75D6B" w14:textId="15779B93" w:rsidR="00645C7A" w:rsidRPr="00A84D91" w:rsidRDefault="00645C7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21:15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8C7B599" w14:textId="18CCF0F9" w:rsidR="00645C7A" w:rsidRPr="00A84D91" w:rsidRDefault="00645C7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23:00</w:t>
            </w:r>
          </w:p>
        </w:tc>
      </w:tr>
      <w:tr w:rsidR="004264F5" w:rsidRPr="00A84D91" w14:paraId="01E5A273" w14:textId="77777777" w:rsidTr="004264F5">
        <w:trPr>
          <w:trHeight w:val="856"/>
        </w:trPr>
        <w:tc>
          <w:tcPr>
            <w:tcW w:w="701" w:type="pct"/>
            <w:shd w:val="clear" w:color="auto" w:fill="auto"/>
            <w:vAlign w:val="center"/>
          </w:tcPr>
          <w:p w14:paraId="10DB8AD0" w14:textId="77777777" w:rsidR="004264F5" w:rsidRPr="00A84D91" w:rsidRDefault="004264F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0FF9CD70" w14:textId="77777777" w:rsidR="004264F5" w:rsidRDefault="004264F5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264F5">
              <w:rPr>
                <w:rFonts w:ascii="Cambria" w:hAnsi="Cambria" w:cs="Times New Roman"/>
                <w:sz w:val="18"/>
                <w:szCs w:val="18"/>
              </w:rPr>
              <w:t>IMFYL534</w:t>
            </w:r>
            <w:r w:rsidR="00DF4CB1">
              <w:rPr>
                <w:rFonts w:ascii="Cambria" w:hAnsi="Cambria" w:cs="Times New Roman"/>
                <w:sz w:val="18"/>
                <w:szCs w:val="18"/>
              </w:rPr>
              <w:t>-</w:t>
            </w:r>
            <w:r w:rsidR="00DF4CB1">
              <w:t xml:space="preserve"> </w:t>
            </w:r>
            <w:r w:rsidR="00DF4CB1" w:rsidRPr="00DF4CB1">
              <w:rPr>
                <w:rFonts w:ascii="Cambria" w:hAnsi="Cambria" w:cs="Times New Roman"/>
                <w:sz w:val="18"/>
                <w:szCs w:val="18"/>
              </w:rPr>
              <w:t>İşletme Bütçeleri</w:t>
            </w:r>
          </w:p>
          <w:p w14:paraId="7B40FEC8" w14:textId="77777777" w:rsidR="00DF4CB1" w:rsidRDefault="00DF4CB1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Dr. Öğr. Üyesi Servet ÖNAL</w:t>
            </w:r>
          </w:p>
          <w:p w14:paraId="4F9F8470" w14:textId="1749B06B" w:rsidR="002E5798" w:rsidRPr="00A84D91" w:rsidRDefault="008C1BE6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Derslik: </w:t>
            </w:r>
            <w:r w:rsidR="002E5798">
              <w:rPr>
                <w:rFonts w:ascii="Cambria" w:hAnsi="Cambria" w:cs="Times New Roman"/>
                <w:sz w:val="18"/>
                <w:szCs w:val="18"/>
              </w:rPr>
              <w:t>Z3</w:t>
            </w: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1F3C317C" w14:textId="7D5FAB5E" w:rsidR="004264F5" w:rsidRPr="00645C7A" w:rsidRDefault="004264F5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45C7A" w:rsidRPr="00A84D91" w14:paraId="31A9D518" w14:textId="77777777" w:rsidTr="00645C7A">
        <w:trPr>
          <w:trHeight w:val="1090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31DD302" w14:textId="77777777" w:rsidR="00645C7A" w:rsidRPr="00A84D91" w:rsidRDefault="00645C7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9C22F2D" w14:textId="7B72B7F6" w:rsidR="00645C7A" w:rsidRPr="00A84D91" w:rsidRDefault="00645C7A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88E10B1" w14:textId="7B08605C" w:rsidR="00645C7A" w:rsidRPr="00A84D91" w:rsidRDefault="00645C7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7007FCB" w14:textId="0B659D57" w:rsidR="00645C7A" w:rsidRPr="00A84D91" w:rsidRDefault="00645C7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9AE2228" w14:textId="5451C615" w:rsidR="00645C7A" w:rsidRPr="00A84D91" w:rsidRDefault="00645C7A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42F240A" w14:textId="6028E54D" w:rsidR="00645C7A" w:rsidRPr="00A84D91" w:rsidRDefault="00645C7A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2FA7F05" w14:textId="1BF1945D" w:rsidR="00645C7A" w:rsidRPr="00A84D91" w:rsidRDefault="00645C7A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F2E0B" w:rsidRPr="00A84D91" w14:paraId="68A9C0E5" w14:textId="77777777" w:rsidTr="00BF2E0B">
        <w:trPr>
          <w:trHeight w:val="578"/>
        </w:trPr>
        <w:tc>
          <w:tcPr>
            <w:tcW w:w="701" w:type="pct"/>
            <w:shd w:val="clear" w:color="auto" w:fill="auto"/>
            <w:vAlign w:val="center"/>
          </w:tcPr>
          <w:p w14:paraId="5B60D4E8" w14:textId="77777777" w:rsidR="00BF2E0B" w:rsidRPr="00A84D91" w:rsidRDefault="00BF2E0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6723D23E" w14:textId="77777777" w:rsidR="00BF2E0B" w:rsidRPr="00892E25" w:rsidRDefault="00BF2E0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92E25">
              <w:rPr>
                <w:rFonts w:ascii="Cambria" w:hAnsi="Cambria" w:cs="Times New Roman"/>
                <w:sz w:val="18"/>
                <w:szCs w:val="18"/>
              </w:rPr>
              <w:t>IMFYL502-Mali Tablolar Analizi</w:t>
            </w:r>
          </w:p>
          <w:p w14:paraId="3DB99097" w14:textId="77777777" w:rsidR="00BF2E0B" w:rsidRDefault="00BF2E0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92E25">
              <w:rPr>
                <w:rFonts w:ascii="Cambria" w:hAnsi="Cambria" w:cs="Times New Roman"/>
                <w:sz w:val="18"/>
                <w:szCs w:val="18"/>
              </w:rPr>
              <w:t>Doç. Dr. Samet EVCİ</w:t>
            </w:r>
          </w:p>
          <w:p w14:paraId="5104B57A" w14:textId="1CA30D90" w:rsidR="002E5798" w:rsidRPr="00892E25" w:rsidRDefault="008C1BE6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Derslik: </w:t>
            </w:r>
            <w:r w:rsidR="002E5798">
              <w:rPr>
                <w:rFonts w:ascii="Cambria" w:hAnsi="Cambria" w:cs="Times New Roman"/>
                <w:sz w:val="18"/>
                <w:szCs w:val="18"/>
              </w:rPr>
              <w:t>Z3</w:t>
            </w: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534464D9" w14:textId="77777777" w:rsidR="00BF2E0B" w:rsidRDefault="00BF2E0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F2E0B">
              <w:rPr>
                <w:rFonts w:ascii="Cambria" w:hAnsi="Cambria" w:cs="Times New Roman"/>
                <w:sz w:val="20"/>
                <w:szCs w:val="20"/>
              </w:rPr>
              <w:t>IMFYL518</w:t>
            </w:r>
            <w:r w:rsidR="00DF4CB1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DF4CB1" w:rsidRPr="00DF4CB1">
              <w:rPr>
                <w:rFonts w:ascii="Cambria" w:hAnsi="Cambria" w:cs="Times New Roman"/>
                <w:sz w:val="20"/>
                <w:szCs w:val="20"/>
              </w:rPr>
              <w:t>Uluslararası Finansman Yöntemleri</w:t>
            </w:r>
          </w:p>
          <w:p w14:paraId="6C258EF6" w14:textId="77777777" w:rsidR="00DF4CB1" w:rsidRDefault="00DF4CB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Doç. Dr. Bahadır ERGÜN</w:t>
            </w:r>
          </w:p>
          <w:p w14:paraId="4CF3915F" w14:textId="364C01EA" w:rsidR="002E5798" w:rsidRPr="00BF2E0B" w:rsidRDefault="008C1BE6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Derslik: </w:t>
            </w:r>
            <w:r w:rsidR="002E5798">
              <w:rPr>
                <w:rFonts w:ascii="Cambria" w:hAnsi="Cambria" w:cs="Times New Roman"/>
                <w:sz w:val="20"/>
                <w:szCs w:val="20"/>
              </w:rPr>
              <w:t>Z3</w:t>
            </w:r>
          </w:p>
        </w:tc>
      </w:tr>
      <w:tr w:rsidR="005B3D31" w:rsidRPr="00A84D91" w14:paraId="499347D5" w14:textId="77777777" w:rsidTr="005B3D31">
        <w:trPr>
          <w:trHeight w:val="268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535A05B4" w14:textId="77777777" w:rsidR="005B3D31" w:rsidRPr="00A84D91" w:rsidRDefault="005B3D3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1C46631B" w14:textId="77777777" w:rsidR="005B3D31" w:rsidRPr="00892E25" w:rsidRDefault="005B3D31" w:rsidP="00892E2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92E25">
              <w:rPr>
                <w:rFonts w:ascii="Cambria" w:hAnsi="Cambria" w:cs="Times New Roman"/>
                <w:sz w:val="18"/>
                <w:szCs w:val="18"/>
              </w:rPr>
              <w:t>IMFYL508- Stratejik Yönetim Muhasebesi</w:t>
            </w:r>
          </w:p>
          <w:p w14:paraId="0988A76C" w14:textId="77777777" w:rsidR="005B3D31" w:rsidRDefault="005B3D31" w:rsidP="00892E2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92E25">
              <w:rPr>
                <w:rFonts w:ascii="Cambria" w:hAnsi="Cambria" w:cs="Times New Roman"/>
                <w:sz w:val="18"/>
                <w:szCs w:val="18"/>
              </w:rPr>
              <w:t>Dr. Öğr. Üyesi İlker KEFE</w:t>
            </w:r>
          </w:p>
          <w:p w14:paraId="64449AF0" w14:textId="1CF2351E" w:rsidR="005B3D31" w:rsidRPr="00892E25" w:rsidRDefault="005B3D31" w:rsidP="00892E2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Derslik: Z3</w:t>
            </w: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5A3E1EF2" w14:textId="77777777" w:rsidR="005B3D31" w:rsidRDefault="005B3D31" w:rsidP="005B3D3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45C7A">
              <w:rPr>
                <w:rFonts w:ascii="Cambria" w:hAnsi="Cambria" w:cs="Times New Roman"/>
                <w:sz w:val="18"/>
                <w:szCs w:val="18"/>
              </w:rPr>
              <w:t>IMFYL504-Uluslararası Denetim Standartları</w:t>
            </w:r>
          </w:p>
          <w:p w14:paraId="1C36160A" w14:textId="77777777" w:rsidR="005B3D31" w:rsidRDefault="005B3D31" w:rsidP="005B3D3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45C7A">
              <w:rPr>
                <w:rFonts w:ascii="Cambria" w:hAnsi="Cambria" w:cs="Times New Roman"/>
                <w:sz w:val="18"/>
                <w:szCs w:val="18"/>
              </w:rPr>
              <w:t>Doç. Dr. Mustafa KILLI</w:t>
            </w:r>
          </w:p>
          <w:p w14:paraId="1DA465B0" w14:textId="61F8353A" w:rsidR="005B3D31" w:rsidRPr="00A84D91" w:rsidRDefault="005B3D31" w:rsidP="005B3D31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Derslik: Z3</w:t>
            </w:r>
          </w:p>
        </w:tc>
      </w:tr>
      <w:tr w:rsidR="00645C7A" w:rsidRPr="00A84D91" w14:paraId="31F26854" w14:textId="77777777" w:rsidTr="00645C7A">
        <w:trPr>
          <w:trHeight w:val="283"/>
        </w:trPr>
        <w:tc>
          <w:tcPr>
            <w:tcW w:w="701" w:type="pct"/>
            <w:shd w:val="clear" w:color="auto" w:fill="auto"/>
            <w:vAlign w:val="center"/>
          </w:tcPr>
          <w:p w14:paraId="3237879A" w14:textId="77777777" w:rsidR="00645C7A" w:rsidRPr="00A84D91" w:rsidRDefault="00645C7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759F4E4" w14:textId="77777777" w:rsidR="00645C7A" w:rsidRPr="00A84D91" w:rsidRDefault="00645C7A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1148F6A" w14:textId="77777777" w:rsidR="00645C7A" w:rsidRPr="00A84D91" w:rsidRDefault="00645C7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CCEC560" w14:textId="77777777" w:rsidR="00645C7A" w:rsidRPr="00A84D91" w:rsidRDefault="00645C7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0D86A7A" w14:textId="77777777" w:rsidR="00645C7A" w:rsidRPr="00A84D91" w:rsidRDefault="00645C7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979B5D7" w14:textId="77777777" w:rsidR="00645C7A" w:rsidRPr="00A84D91" w:rsidRDefault="00645C7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D41EC0B" w14:textId="77777777" w:rsidR="00645C7A" w:rsidRPr="00A84D91" w:rsidRDefault="00645C7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3B993E20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3110F2" w14:textId="77777777" w:rsidR="00DF4CB1" w:rsidRDefault="00DF4CB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F8EB15F" w14:textId="77777777" w:rsidR="00DF4CB1" w:rsidRDefault="00DF4CB1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DF4CB1" w:rsidSect="0095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F34D" w14:textId="77777777" w:rsidR="00950B92" w:rsidRDefault="00950B92" w:rsidP="00534F7F">
      <w:pPr>
        <w:spacing w:after="0" w:line="240" w:lineRule="auto"/>
      </w:pPr>
      <w:r>
        <w:separator/>
      </w:r>
    </w:p>
  </w:endnote>
  <w:endnote w:type="continuationSeparator" w:id="0">
    <w:p w14:paraId="24665260" w14:textId="77777777" w:rsidR="00950B92" w:rsidRDefault="00950B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F587" w14:textId="77777777" w:rsidR="00950B92" w:rsidRDefault="00950B92" w:rsidP="00534F7F">
      <w:pPr>
        <w:spacing w:after="0" w:line="240" w:lineRule="auto"/>
      </w:pPr>
      <w:r>
        <w:separator/>
      </w:r>
    </w:p>
  </w:footnote>
  <w:footnote w:type="continuationSeparator" w:id="0">
    <w:p w14:paraId="559CA8D4" w14:textId="77777777" w:rsidR="00950B92" w:rsidRDefault="00950B9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544C2"/>
    <w:rsid w:val="00094ECA"/>
    <w:rsid w:val="000B27A7"/>
    <w:rsid w:val="000B2847"/>
    <w:rsid w:val="000B6754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220"/>
    <w:rsid w:val="001E299A"/>
    <w:rsid w:val="001E59B8"/>
    <w:rsid w:val="001E7A61"/>
    <w:rsid w:val="001F6791"/>
    <w:rsid w:val="00206D95"/>
    <w:rsid w:val="00207F9B"/>
    <w:rsid w:val="00214C32"/>
    <w:rsid w:val="00224458"/>
    <w:rsid w:val="00236E1E"/>
    <w:rsid w:val="00240ED2"/>
    <w:rsid w:val="002543E7"/>
    <w:rsid w:val="00273CDA"/>
    <w:rsid w:val="002B16DC"/>
    <w:rsid w:val="002B5006"/>
    <w:rsid w:val="002D2C3E"/>
    <w:rsid w:val="002E5798"/>
    <w:rsid w:val="002F3BF7"/>
    <w:rsid w:val="003129F7"/>
    <w:rsid w:val="003230A8"/>
    <w:rsid w:val="003247C0"/>
    <w:rsid w:val="00324FAD"/>
    <w:rsid w:val="003372D6"/>
    <w:rsid w:val="003507AD"/>
    <w:rsid w:val="00366A77"/>
    <w:rsid w:val="00371321"/>
    <w:rsid w:val="00393BCE"/>
    <w:rsid w:val="003A0617"/>
    <w:rsid w:val="003B7D01"/>
    <w:rsid w:val="003E2D50"/>
    <w:rsid w:val="003E2E0E"/>
    <w:rsid w:val="003F2F12"/>
    <w:rsid w:val="00400D73"/>
    <w:rsid w:val="004023B0"/>
    <w:rsid w:val="00403709"/>
    <w:rsid w:val="0040537E"/>
    <w:rsid w:val="00415165"/>
    <w:rsid w:val="004264F5"/>
    <w:rsid w:val="00463A0C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3D31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3499B"/>
    <w:rsid w:val="00635A92"/>
    <w:rsid w:val="00645C7A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46EE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82D25"/>
    <w:rsid w:val="00892E25"/>
    <w:rsid w:val="008A229F"/>
    <w:rsid w:val="008C1BE6"/>
    <w:rsid w:val="008C2D3C"/>
    <w:rsid w:val="008D371C"/>
    <w:rsid w:val="008E0005"/>
    <w:rsid w:val="008F1A9B"/>
    <w:rsid w:val="009058BE"/>
    <w:rsid w:val="00950B92"/>
    <w:rsid w:val="00973E5D"/>
    <w:rsid w:val="00982AF3"/>
    <w:rsid w:val="009B5EB5"/>
    <w:rsid w:val="009E69B1"/>
    <w:rsid w:val="009F127F"/>
    <w:rsid w:val="00A125A4"/>
    <w:rsid w:val="00A21FA6"/>
    <w:rsid w:val="00A354CE"/>
    <w:rsid w:val="00A3787A"/>
    <w:rsid w:val="00A40755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1C6E"/>
    <w:rsid w:val="00B74AB6"/>
    <w:rsid w:val="00B76162"/>
    <w:rsid w:val="00B94075"/>
    <w:rsid w:val="00BC7571"/>
    <w:rsid w:val="00BE0EB4"/>
    <w:rsid w:val="00BF2E0B"/>
    <w:rsid w:val="00C03AFE"/>
    <w:rsid w:val="00C2027D"/>
    <w:rsid w:val="00C22B3F"/>
    <w:rsid w:val="00C305C2"/>
    <w:rsid w:val="00C30EC8"/>
    <w:rsid w:val="00C43B21"/>
    <w:rsid w:val="00C65A22"/>
    <w:rsid w:val="00C822B1"/>
    <w:rsid w:val="00C919F4"/>
    <w:rsid w:val="00C91E05"/>
    <w:rsid w:val="00CB1A68"/>
    <w:rsid w:val="00CB5101"/>
    <w:rsid w:val="00CC6698"/>
    <w:rsid w:val="00CD08B6"/>
    <w:rsid w:val="00D23714"/>
    <w:rsid w:val="00DB0637"/>
    <w:rsid w:val="00DB5809"/>
    <w:rsid w:val="00DC28BA"/>
    <w:rsid w:val="00DC468A"/>
    <w:rsid w:val="00DD51A4"/>
    <w:rsid w:val="00DE6CCF"/>
    <w:rsid w:val="00DF4CB1"/>
    <w:rsid w:val="00E150A0"/>
    <w:rsid w:val="00E36113"/>
    <w:rsid w:val="00E42875"/>
    <w:rsid w:val="00E6513C"/>
    <w:rsid w:val="00E87FEE"/>
    <w:rsid w:val="00E96B74"/>
    <w:rsid w:val="00EA29AB"/>
    <w:rsid w:val="00EE15B6"/>
    <w:rsid w:val="00EE17AC"/>
    <w:rsid w:val="00EE2796"/>
    <w:rsid w:val="00EE3346"/>
    <w:rsid w:val="00EF2B2F"/>
    <w:rsid w:val="00F51926"/>
    <w:rsid w:val="00F9389F"/>
    <w:rsid w:val="00FA6DA8"/>
    <w:rsid w:val="00FF07E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FBLOK</dc:creator>
  <cp:keywords/>
  <dc:description/>
  <cp:lastModifiedBy>Murat Mat</cp:lastModifiedBy>
  <cp:revision>2</cp:revision>
  <cp:lastPrinted>2024-02-28T13:39:00Z</cp:lastPrinted>
  <dcterms:created xsi:type="dcterms:W3CDTF">2024-03-04T10:11:00Z</dcterms:created>
  <dcterms:modified xsi:type="dcterms:W3CDTF">2024-03-04T10:11:00Z</dcterms:modified>
</cp:coreProperties>
</file>